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9A83" w14:textId="77777777" w:rsidR="008B7206" w:rsidRPr="00932F13" w:rsidRDefault="008B7206" w:rsidP="008B7206">
      <w:pPr>
        <w:jc w:val="center"/>
        <w:rPr>
          <w:b/>
          <w:bCs/>
          <w:sz w:val="32"/>
          <w:szCs w:val="32"/>
          <w:u w:val="single"/>
        </w:rPr>
      </w:pPr>
      <w:r w:rsidRPr="00932F13">
        <w:rPr>
          <w:b/>
          <w:bCs/>
          <w:sz w:val="32"/>
          <w:szCs w:val="32"/>
          <w:u w:val="single"/>
        </w:rPr>
        <w:t>PLÁN AKCÍ ČOV</w:t>
      </w:r>
    </w:p>
    <w:p w14:paraId="06AF5B00" w14:textId="77777777" w:rsidR="008B7206" w:rsidRDefault="008B7206" w:rsidP="008B7206"/>
    <w:p w14:paraId="1CFF6101" w14:textId="7E6AD06F" w:rsidR="00957123" w:rsidRDefault="00957123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10. 5. Plénum ČOV –</w:t>
      </w:r>
      <w:r>
        <w:rPr>
          <w:b/>
          <w:bCs/>
          <w:sz w:val="28"/>
          <w:szCs w:val="28"/>
          <w:lang w:val="pl-PL"/>
        </w:rPr>
        <w:t xml:space="preserve"> </w:t>
      </w:r>
      <w:r w:rsidRPr="00B538DC">
        <w:rPr>
          <w:b/>
          <w:bCs/>
          <w:sz w:val="28"/>
          <w:szCs w:val="28"/>
          <w:lang w:val="pl-PL"/>
        </w:rPr>
        <w:t>v 10:00</w:t>
      </w:r>
      <w:r>
        <w:rPr>
          <w:b/>
          <w:bCs/>
          <w:sz w:val="28"/>
          <w:szCs w:val="28"/>
          <w:lang w:val="pl-PL"/>
        </w:rPr>
        <w:t xml:space="preserve"> v ČNB</w:t>
      </w:r>
    </w:p>
    <w:p w14:paraId="62CB4089" w14:textId="1BDABD10" w:rsidR="008E2CAA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11.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>5. Dialogy Rodiče a talent - Kladno</w:t>
      </w:r>
    </w:p>
    <w:p w14:paraId="1734D96B" w14:textId="1897020E" w:rsidR="008E2CAA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12.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 xml:space="preserve">5. </w:t>
      </w:r>
      <w:r>
        <w:rPr>
          <w:b/>
          <w:bCs/>
          <w:sz w:val="28"/>
          <w:szCs w:val="28"/>
          <w:lang w:val="pl-PL"/>
        </w:rPr>
        <w:t>K</w:t>
      </w:r>
      <w:r w:rsidRPr="008E2CAA">
        <w:rPr>
          <w:b/>
          <w:bCs/>
          <w:sz w:val="28"/>
          <w:szCs w:val="28"/>
          <w:lang w:val="pl-PL"/>
        </w:rPr>
        <w:t>onference Mosty</w:t>
      </w:r>
    </w:p>
    <w:p w14:paraId="16EAAF6E" w14:textId="564091A6" w:rsidR="00993710" w:rsidRPr="007A141C" w:rsidRDefault="00993710" w:rsidP="00993710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25. 5. </w:t>
      </w:r>
      <w:r w:rsidRPr="007A141C">
        <w:rPr>
          <w:b/>
          <w:bCs/>
          <w:sz w:val="28"/>
          <w:szCs w:val="28"/>
          <w:lang w:val="pl-PL"/>
        </w:rPr>
        <w:t>Ceny fair play</w:t>
      </w:r>
      <w:r>
        <w:rPr>
          <w:b/>
          <w:bCs/>
          <w:sz w:val="28"/>
          <w:szCs w:val="28"/>
          <w:lang w:val="pl-PL"/>
        </w:rPr>
        <w:t xml:space="preserve"> </w:t>
      </w:r>
    </w:p>
    <w:p w14:paraId="4458CA01" w14:textId="7E6AD328" w:rsidR="00993710" w:rsidRPr="00B538DC" w:rsidRDefault="00993710" w:rsidP="00993710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25. 5. </w:t>
      </w:r>
      <w:r w:rsidRPr="007A141C">
        <w:rPr>
          <w:b/>
          <w:bCs/>
          <w:sz w:val="28"/>
          <w:szCs w:val="28"/>
          <w:lang w:val="pl-PL"/>
        </w:rPr>
        <w:t>Trenérka, cvičitelka roku</w:t>
      </w:r>
    </w:p>
    <w:p w14:paraId="2D904409" w14:textId="3F04DE43" w:rsidR="00F0124C" w:rsidRDefault="00F0124C" w:rsidP="00D14004">
      <w:pPr>
        <w:rPr>
          <w:b/>
          <w:bCs/>
          <w:sz w:val="28"/>
          <w:szCs w:val="28"/>
          <w:lang w:val="pl-PL"/>
        </w:rPr>
      </w:pPr>
      <w:r w:rsidRPr="00F0124C">
        <w:rPr>
          <w:b/>
          <w:bCs/>
          <w:sz w:val="28"/>
          <w:szCs w:val="28"/>
          <w:lang w:val="pl-PL"/>
        </w:rPr>
        <w:t xml:space="preserve">26. </w:t>
      </w:r>
      <w:r>
        <w:rPr>
          <w:b/>
          <w:bCs/>
          <w:sz w:val="28"/>
          <w:szCs w:val="28"/>
          <w:lang w:val="pl-PL"/>
        </w:rPr>
        <w:t>5. K</w:t>
      </w:r>
      <w:r w:rsidRPr="00F0124C">
        <w:rPr>
          <w:b/>
          <w:bCs/>
          <w:sz w:val="28"/>
          <w:szCs w:val="28"/>
          <w:lang w:val="pl-PL"/>
        </w:rPr>
        <w:t>onference ČOA "Olympiáda 21. století. Nejen hry", VŠ Palestra</w:t>
      </w:r>
    </w:p>
    <w:p w14:paraId="38CF7EA4" w14:textId="00CC7E10" w:rsidR="008A4FEC" w:rsidRPr="00B538DC" w:rsidRDefault="008A4FEC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10. – 11. 6. VH EOV – Skopje (Makedonie)</w:t>
      </w:r>
    </w:p>
    <w:p w14:paraId="4164CD73" w14:textId="3B6EC4BC" w:rsidR="00932F13" w:rsidRPr="00B538DC" w:rsidRDefault="00AE7927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22. 6. T</w:t>
      </w:r>
      <w:r w:rsidR="00932F13" w:rsidRPr="00B538DC">
        <w:rPr>
          <w:b/>
          <w:bCs/>
          <w:sz w:val="28"/>
          <w:szCs w:val="28"/>
          <w:lang w:val="pl-PL"/>
        </w:rPr>
        <w:t xml:space="preserve"> – Mobile Olympijský běh</w:t>
      </w:r>
    </w:p>
    <w:p w14:paraId="3CAC983F" w14:textId="2A0C9DA7" w:rsidR="00D14004" w:rsidRPr="00B538DC" w:rsidRDefault="00AE7927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 xml:space="preserve">26. – 30. 6. </w:t>
      </w:r>
      <w:r w:rsidR="007A141C">
        <w:rPr>
          <w:b/>
          <w:bCs/>
          <w:sz w:val="28"/>
          <w:szCs w:val="28"/>
          <w:lang w:val="pl-PL"/>
        </w:rPr>
        <w:t xml:space="preserve">Konference a </w:t>
      </w:r>
      <w:r w:rsidR="00D14004" w:rsidRPr="00B538DC">
        <w:rPr>
          <w:b/>
          <w:bCs/>
          <w:sz w:val="28"/>
          <w:szCs w:val="28"/>
          <w:lang w:val="pl-PL"/>
        </w:rPr>
        <w:t>ODM Olomoucký kraj</w:t>
      </w:r>
      <w:r w:rsidR="00932F13" w:rsidRPr="00B538DC">
        <w:rPr>
          <w:b/>
          <w:bCs/>
          <w:sz w:val="28"/>
          <w:szCs w:val="28"/>
          <w:lang w:val="pl-PL"/>
        </w:rPr>
        <w:tab/>
      </w:r>
    </w:p>
    <w:p w14:paraId="6B96A0AD" w14:textId="0DD6AB0B" w:rsidR="00932F13" w:rsidRDefault="00AE7927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 xml:space="preserve">7. – 17. 7. 2022 </w:t>
      </w:r>
      <w:r w:rsidR="00932F13" w:rsidRPr="00B538DC">
        <w:rPr>
          <w:b/>
          <w:bCs/>
          <w:sz w:val="28"/>
          <w:szCs w:val="28"/>
          <w:lang w:val="pl-PL"/>
        </w:rPr>
        <w:t xml:space="preserve">Světové hry Birmingham (USA) </w:t>
      </w:r>
    </w:p>
    <w:p w14:paraId="7F6C7B2A" w14:textId="3D84A9FE" w:rsidR="007A141C" w:rsidRDefault="007A141C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24. – 30. 7. EYOF, Bánská Bystrica </w:t>
      </w:r>
    </w:p>
    <w:p w14:paraId="24330757" w14:textId="77777777" w:rsidR="00993710" w:rsidRDefault="00993710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</w:p>
    <w:p w14:paraId="784A290C" w14:textId="06206799" w:rsidR="007A141C" w:rsidRPr="007A141C" w:rsidRDefault="007A141C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7A141C">
        <w:rPr>
          <w:b/>
          <w:bCs/>
          <w:sz w:val="28"/>
          <w:szCs w:val="28"/>
          <w:lang w:val="pl-PL"/>
        </w:rPr>
        <w:t>TBC Cena Jiřího Stanislava Gutha-Jarkovského</w:t>
      </w:r>
    </w:p>
    <w:p w14:paraId="4CE10964" w14:textId="2B3B816E" w:rsidR="00AE7927" w:rsidRPr="00B538DC" w:rsidRDefault="00AE7927" w:rsidP="00AE7927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Termíny VV ČOV – 14. 6.</w:t>
      </w:r>
      <w:r w:rsidR="00332678">
        <w:rPr>
          <w:b/>
          <w:bCs/>
          <w:sz w:val="28"/>
          <w:szCs w:val="28"/>
          <w:lang w:val="pl-PL"/>
        </w:rPr>
        <w:t>, 7. 9., 18. 10. a 6. 12. v ČNB</w:t>
      </w:r>
      <w:r w:rsidRPr="00B538DC">
        <w:rPr>
          <w:b/>
          <w:bCs/>
          <w:sz w:val="28"/>
          <w:szCs w:val="28"/>
          <w:lang w:val="pl-PL"/>
        </w:rPr>
        <w:t xml:space="preserve"> vždy ve 14:00</w:t>
      </w:r>
    </w:p>
    <w:p w14:paraId="0781B792" w14:textId="77777777" w:rsidR="00932F13" w:rsidRDefault="00932F13" w:rsidP="00932F13">
      <w:pPr>
        <w:tabs>
          <w:tab w:val="center" w:pos="4536"/>
        </w:tabs>
        <w:rPr>
          <w:lang w:val="pl-PL"/>
        </w:rPr>
      </w:pPr>
    </w:p>
    <w:sectPr w:rsidR="0093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4B7"/>
    <w:multiLevelType w:val="hybridMultilevel"/>
    <w:tmpl w:val="FB2EB248"/>
    <w:lvl w:ilvl="0" w:tplc="F04EA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C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09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C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A4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22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A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A1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D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143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6"/>
    <w:rsid w:val="001B533A"/>
    <w:rsid w:val="002064C3"/>
    <w:rsid w:val="00227E54"/>
    <w:rsid w:val="00240BED"/>
    <w:rsid w:val="00332678"/>
    <w:rsid w:val="0034715C"/>
    <w:rsid w:val="003638CE"/>
    <w:rsid w:val="003D7A97"/>
    <w:rsid w:val="003F6610"/>
    <w:rsid w:val="00430F60"/>
    <w:rsid w:val="007A141C"/>
    <w:rsid w:val="008A4FEC"/>
    <w:rsid w:val="008B5F58"/>
    <w:rsid w:val="008B7206"/>
    <w:rsid w:val="008E2CAA"/>
    <w:rsid w:val="00932F13"/>
    <w:rsid w:val="00957123"/>
    <w:rsid w:val="00993710"/>
    <w:rsid w:val="00A617A9"/>
    <w:rsid w:val="00AE7927"/>
    <w:rsid w:val="00B538DC"/>
    <w:rsid w:val="00C71A77"/>
    <w:rsid w:val="00D14004"/>
    <w:rsid w:val="00F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DE68"/>
  <w15:chartTrackingRefBased/>
  <w15:docId w15:val="{D0E87572-2A23-4510-8366-CDC23929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1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2</cp:revision>
  <dcterms:created xsi:type="dcterms:W3CDTF">2022-05-02T08:16:00Z</dcterms:created>
  <dcterms:modified xsi:type="dcterms:W3CDTF">2022-05-02T08:16:00Z</dcterms:modified>
</cp:coreProperties>
</file>